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5" w:rsidRPr="00342DA9" w:rsidRDefault="00582DFB">
      <w:pPr>
        <w:rPr>
          <w:lang w:val="fr-CH"/>
        </w:rPr>
      </w:pPr>
      <w:r w:rsidRPr="00342DA9">
        <w:rPr>
          <w:lang w:val="fr-CH"/>
        </w:rPr>
        <w:t>Courte</w:t>
      </w:r>
    </w:p>
    <w:p w:rsidR="00342DA9" w:rsidRPr="00342DA9" w:rsidRDefault="00342DA9" w:rsidP="00342DA9">
      <w:pPr>
        <w:shd w:val="clear" w:color="auto" w:fill="F7F7F7"/>
        <w:spacing w:before="100" w:beforeAutospacing="1" w:after="100" w:afterAutospacing="1" w:line="210" w:lineRule="atLeast"/>
        <w:rPr>
          <w:rFonts w:ascii="Open Sans" w:eastAsia="Times New Roman" w:hAnsi="Open Sans" w:cs="Times New Roman"/>
          <w:color w:val="000000"/>
          <w:sz w:val="20"/>
          <w:szCs w:val="20"/>
          <w:lang w:val="fr-CH" w:eastAsia="fr-CH"/>
        </w:rPr>
      </w:pPr>
      <w:r w:rsidRPr="00342DA9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val="fr-CH" w:eastAsia="fr-CH"/>
        </w:rPr>
        <w:t xml:space="preserve">ALPHA </w:t>
      </w:r>
      <w:proofErr w:type="spellStart"/>
      <w:r w:rsidRPr="00342DA9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val="fr-CH" w:eastAsia="fr-CH"/>
        </w:rPr>
        <w:t>evo</w:t>
      </w:r>
      <w:proofErr w:type="spellEnd"/>
      <w:r w:rsidRPr="00342DA9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val="fr-CH" w:eastAsia="fr-CH"/>
        </w:rPr>
        <w:t xml:space="preserve"> : La nouvelle génération de pulvérisateur</w:t>
      </w:r>
    </w:p>
    <w:p w:rsidR="00342DA9" w:rsidRPr="00342DA9" w:rsidRDefault="00342DA9" w:rsidP="00342DA9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300" w:lineRule="atLeast"/>
        <w:ind w:left="1320"/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</w:pPr>
      <w:r w:rsidRPr="00342DA9"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  <w:t>3500 &amp; 4100L</w:t>
      </w:r>
    </w:p>
    <w:p w:rsidR="00342DA9" w:rsidRPr="00342DA9" w:rsidRDefault="00342DA9" w:rsidP="00342DA9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300" w:lineRule="atLeast"/>
        <w:ind w:left="1320"/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</w:pPr>
      <w:proofErr w:type="spellStart"/>
      <w:r w:rsidRPr="00342DA9"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  <w:t>Rampes</w:t>
      </w:r>
      <w:proofErr w:type="spellEnd"/>
      <w:r w:rsidRPr="00342DA9"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  <w:t xml:space="preserve"> de 20 à 44m</w:t>
      </w:r>
    </w:p>
    <w:p w:rsidR="00342DA9" w:rsidRPr="00342DA9" w:rsidRDefault="00342DA9" w:rsidP="00342DA9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300" w:lineRule="atLeast"/>
        <w:ind w:left="1320"/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  <w:t>Dynamic Fluid 4</w:t>
      </w:r>
    </w:p>
    <w:p w:rsidR="00342DA9" w:rsidRPr="00342DA9" w:rsidRDefault="00342DA9" w:rsidP="00342DA9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300" w:lineRule="atLeast"/>
        <w:ind w:left="1320"/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</w:pPr>
      <w:proofErr w:type="spellStart"/>
      <w:r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  <w:t>Controler</w:t>
      </w:r>
      <w:proofErr w:type="spellEnd"/>
      <w:r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  <w:t xml:space="preserve"> HC 9600 </w:t>
      </w:r>
    </w:p>
    <w:p w:rsidR="006E4817" w:rsidRPr="006E4817" w:rsidRDefault="006E4817" w:rsidP="006E4817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</w:pPr>
      <w:r w:rsidRPr="006E4817">
        <w:rPr>
          <w:rFonts w:ascii="Open Sans" w:eastAsia="Times New Roman" w:hAnsi="Open Sans" w:cs="Times New Roman"/>
          <w:color w:val="000000"/>
          <w:sz w:val="20"/>
          <w:szCs w:val="20"/>
          <w:lang w:val="en-US" w:eastAsia="fr-CH"/>
        </w:rPr>
        <w:t xml:space="preserve">  </w:t>
      </w:r>
    </w:p>
    <w:p w:rsidR="00582DFB" w:rsidRDefault="00582DFB" w:rsidP="00840DF3">
      <w:pPr>
        <w:rPr>
          <w:lang w:val="de-CH"/>
        </w:rPr>
      </w:pPr>
      <w:proofErr w:type="spellStart"/>
      <w:r w:rsidRPr="00175F98">
        <w:rPr>
          <w:lang w:val="de-CH"/>
        </w:rPr>
        <w:t>Longue</w:t>
      </w:r>
      <w:proofErr w:type="spellEnd"/>
    </w:p>
    <w:p w:rsidR="00342DA9" w:rsidRPr="00342DA9" w:rsidRDefault="00342DA9" w:rsidP="00342DA9">
      <w:pPr>
        <w:pStyle w:val="Sansinterligne"/>
        <w:rPr>
          <w:b/>
        </w:rPr>
      </w:pPr>
      <w:r w:rsidRPr="00342DA9">
        <w:rPr>
          <w:b/>
        </w:rPr>
        <w:t xml:space="preserve">L’ALPHA </w:t>
      </w:r>
      <w:proofErr w:type="spellStart"/>
      <w:r w:rsidRPr="00342DA9">
        <w:rPr>
          <w:b/>
        </w:rPr>
        <w:t>evo</w:t>
      </w:r>
      <w:proofErr w:type="spellEnd"/>
      <w:r w:rsidRPr="00342DA9">
        <w:rPr>
          <w:b/>
        </w:rPr>
        <w:t xml:space="preserve"> 3500 et 4100 litres est le fruit d’une recherche et d’un développement basés sur les valeurs suivantes: </w:t>
      </w:r>
    </w:p>
    <w:p w:rsidR="00342DA9" w:rsidRDefault="00342DA9" w:rsidP="00342DA9">
      <w:pPr>
        <w:pStyle w:val="Sansinterligne"/>
      </w:pPr>
      <w:r>
        <w:t xml:space="preserve">• Un confort et une stabilité sans égal grâce à sa suspension de châssis signé EVRARD </w:t>
      </w:r>
    </w:p>
    <w:p w:rsidR="00342DA9" w:rsidRDefault="00342DA9" w:rsidP="00342DA9">
      <w:pPr>
        <w:pStyle w:val="Sansinterligne"/>
      </w:pPr>
      <w:r>
        <w:t xml:space="preserve">• Une cabine </w:t>
      </w:r>
      <w:proofErr w:type="spellStart"/>
      <w:r>
        <w:t>evo</w:t>
      </w:r>
      <w:proofErr w:type="spellEnd"/>
      <w:r>
        <w:t xml:space="preserve"> (ergonomie, visibilité, optimisation) haut de gamme, pensée pour la pulvérisation, développement spécifique HARDI-EVRARD </w:t>
      </w:r>
    </w:p>
    <w:p w:rsidR="00342DA9" w:rsidRDefault="00342DA9" w:rsidP="00342DA9">
      <w:pPr>
        <w:pStyle w:val="Sansinterligne"/>
      </w:pPr>
      <w:r>
        <w:t>• Une visibilité frontale et latérale optimale, sur route comme au champ</w:t>
      </w:r>
    </w:p>
    <w:p w:rsidR="00342DA9" w:rsidRDefault="00342DA9" w:rsidP="00342DA9">
      <w:pPr>
        <w:pStyle w:val="Sansinterligne"/>
      </w:pPr>
      <w:r>
        <w:t xml:space="preserve">• Un design agréable </w:t>
      </w:r>
    </w:p>
    <w:p w:rsidR="00342DA9" w:rsidRDefault="00342DA9" w:rsidP="00342DA9">
      <w:pPr>
        <w:pStyle w:val="Sansinterligne"/>
      </w:pPr>
      <w:r>
        <w:t xml:space="preserve">• Une rentabilité accrue résultant de gain de débit de chantier (40 km/h, gestion électronique de transmission </w:t>
      </w:r>
      <w:proofErr w:type="spellStart"/>
      <w:r>
        <w:t>EcoDrive</w:t>
      </w:r>
      <w:proofErr w:type="spellEnd"/>
      <w:r>
        <w:t xml:space="preserve">, etc.) </w:t>
      </w:r>
    </w:p>
    <w:p w:rsidR="00342DA9" w:rsidRDefault="00342DA9" w:rsidP="00342DA9">
      <w:pPr>
        <w:pStyle w:val="Sansinterligne"/>
      </w:pPr>
      <w:r>
        <w:t>• Le savoir-faire EVRARD en matière d’automoteurs</w:t>
      </w:r>
    </w:p>
    <w:p w:rsidR="00342DA9" w:rsidRDefault="00342DA9" w:rsidP="00CE1250">
      <w:pPr>
        <w:rPr>
          <w:sz w:val="20"/>
          <w:szCs w:val="20"/>
        </w:rPr>
      </w:pPr>
    </w:p>
    <w:p w:rsidR="0072362C" w:rsidRPr="00342DA9" w:rsidRDefault="00945537" w:rsidP="00CE1250">
      <w:pPr>
        <w:rPr>
          <w:lang w:val="fr-CH"/>
        </w:rPr>
      </w:pPr>
      <w:r w:rsidRPr="00342DA9">
        <w:rPr>
          <w:lang w:val="fr-CH"/>
        </w:rPr>
        <w:t>Vidéo</w:t>
      </w:r>
    </w:p>
    <w:p w:rsidR="00465C36" w:rsidRDefault="00F50683" w:rsidP="00342DA9">
      <w:pPr>
        <w:rPr>
          <w:lang w:val="en-US"/>
        </w:rPr>
      </w:pPr>
      <w:r w:rsidRPr="00F50683">
        <w:rPr>
          <w:lang w:val="en-US"/>
        </w:rPr>
        <w:t xml:space="preserve">&lt;iframe width="560" height="315" src="https://www.youtube.com/embed/0t3Yk7LaBto?list=PLEC93B0BA556CBC60" </w:t>
      </w:r>
      <w:proofErr w:type="spellStart"/>
      <w:r w:rsidRPr="00F50683">
        <w:rPr>
          <w:lang w:val="en-US"/>
        </w:rPr>
        <w:t>frameborder</w:t>
      </w:r>
      <w:proofErr w:type="spellEnd"/>
      <w:r w:rsidRPr="00F50683">
        <w:rPr>
          <w:lang w:val="en-US"/>
        </w:rPr>
        <w:t xml:space="preserve">="0" </w:t>
      </w:r>
      <w:proofErr w:type="spellStart"/>
      <w:r w:rsidRPr="00F50683">
        <w:rPr>
          <w:lang w:val="en-US"/>
        </w:rPr>
        <w:t>allowfullscreen</w:t>
      </w:r>
      <w:proofErr w:type="spellEnd"/>
      <w:r w:rsidRPr="00F50683">
        <w:rPr>
          <w:lang w:val="en-US"/>
        </w:rPr>
        <w:t>&gt;&lt;/iframe&gt;</w:t>
      </w:r>
    </w:p>
    <w:p w:rsidR="00901946" w:rsidRPr="00F50683" w:rsidRDefault="00901946" w:rsidP="00342DA9">
      <w:pPr>
        <w:rPr>
          <w:lang w:val="en-US"/>
        </w:rPr>
      </w:pPr>
      <w:bookmarkStart w:id="0" w:name="_GoBack"/>
      <w:bookmarkEnd w:id="0"/>
    </w:p>
    <w:p w:rsidR="00465C36" w:rsidRPr="00465C36" w:rsidRDefault="00465C36" w:rsidP="00342DA9">
      <w:pPr>
        <w:rPr>
          <w:lang w:val="fr-CH"/>
        </w:rPr>
      </w:pPr>
      <w:r w:rsidRPr="00465C36">
        <w:rPr>
          <w:lang w:val="fr-CH"/>
        </w:rPr>
        <w:t>Note: prospectus anglais et français (Evrard) à joindre</w:t>
      </w:r>
    </w:p>
    <w:sectPr w:rsidR="00465C36" w:rsidRPr="0046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91F"/>
    <w:multiLevelType w:val="multilevel"/>
    <w:tmpl w:val="6CB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D6AF7"/>
    <w:multiLevelType w:val="multilevel"/>
    <w:tmpl w:val="C4CE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56F69"/>
    <w:multiLevelType w:val="hybridMultilevel"/>
    <w:tmpl w:val="9A44B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73D97"/>
    <w:multiLevelType w:val="multilevel"/>
    <w:tmpl w:val="FC7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922F9"/>
    <w:multiLevelType w:val="multilevel"/>
    <w:tmpl w:val="B2E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97183"/>
    <w:multiLevelType w:val="multilevel"/>
    <w:tmpl w:val="FA6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FB"/>
    <w:rsid w:val="00175F98"/>
    <w:rsid w:val="001B7431"/>
    <w:rsid w:val="002472F3"/>
    <w:rsid w:val="00342DA9"/>
    <w:rsid w:val="00465C36"/>
    <w:rsid w:val="00522008"/>
    <w:rsid w:val="0057691D"/>
    <w:rsid w:val="00582DFB"/>
    <w:rsid w:val="00626425"/>
    <w:rsid w:val="006C6ED2"/>
    <w:rsid w:val="006E4817"/>
    <w:rsid w:val="0072362C"/>
    <w:rsid w:val="00750F41"/>
    <w:rsid w:val="007A65A4"/>
    <w:rsid w:val="008366BC"/>
    <w:rsid w:val="00840DF3"/>
    <w:rsid w:val="00884609"/>
    <w:rsid w:val="008909A4"/>
    <w:rsid w:val="008D2455"/>
    <w:rsid w:val="00901946"/>
    <w:rsid w:val="00945537"/>
    <w:rsid w:val="00AA1919"/>
    <w:rsid w:val="00B52089"/>
    <w:rsid w:val="00C24580"/>
    <w:rsid w:val="00CA4E32"/>
    <w:rsid w:val="00CE1250"/>
    <w:rsid w:val="00D02B62"/>
    <w:rsid w:val="00D82E4C"/>
    <w:rsid w:val="00F44052"/>
    <w:rsid w:val="00F50683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2362C"/>
  </w:style>
  <w:style w:type="character" w:customStyle="1" w:styleId="hps">
    <w:name w:val="hps"/>
    <w:basedOn w:val="Policepardfaut"/>
    <w:rsid w:val="0072362C"/>
  </w:style>
  <w:style w:type="character" w:styleId="lev">
    <w:name w:val="Strong"/>
    <w:basedOn w:val="Policepardfaut"/>
    <w:uiPriority w:val="22"/>
    <w:qFormat/>
    <w:rsid w:val="002472F3"/>
    <w:rPr>
      <w:b/>
      <w:bCs/>
    </w:rPr>
  </w:style>
  <w:style w:type="paragraph" w:customStyle="1" w:styleId="Pa2">
    <w:name w:val="Pa2"/>
    <w:basedOn w:val="Normal"/>
    <w:next w:val="Normal"/>
    <w:uiPriority w:val="99"/>
    <w:rsid w:val="002472F3"/>
    <w:pPr>
      <w:autoSpaceDE w:val="0"/>
      <w:autoSpaceDN w:val="0"/>
      <w:adjustRightInd w:val="0"/>
      <w:spacing w:after="0" w:line="201" w:lineRule="atLeast"/>
    </w:pPr>
    <w:rPr>
      <w:rFonts w:ascii="HelveticaNeueLT Pro 45 Lt" w:hAnsi="HelveticaNeueLT Pro 45 Lt"/>
      <w:sz w:val="24"/>
      <w:szCs w:val="24"/>
      <w:lang w:val="fr-CH"/>
    </w:rPr>
  </w:style>
  <w:style w:type="paragraph" w:styleId="Sansinterligne">
    <w:name w:val="No Spacing"/>
    <w:uiPriority w:val="1"/>
    <w:qFormat/>
    <w:rsid w:val="00342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2362C"/>
  </w:style>
  <w:style w:type="character" w:customStyle="1" w:styleId="hps">
    <w:name w:val="hps"/>
    <w:basedOn w:val="Policepardfaut"/>
    <w:rsid w:val="0072362C"/>
  </w:style>
  <w:style w:type="character" w:styleId="lev">
    <w:name w:val="Strong"/>
    <w:basedOn w:val="Policepardfaut"/>
    <w:uiPriority w:val="22"/>
    <w:qFormat/>
    <w:rsid w:val="002472F3"/>
    <w:rPr>
      <w:b/>
      <w:bCs/>
    </w:rPr>
  </w:style>
  <w:style w:type="paragraph" w:customStyle="1" w:styleId="Pa2">
    <w:name w:val="Pa2"/>
    <w:basedOn w:val="Normal"/>
    <w:next w:val="Normal"/>
    <w:uiPriority w:val="99"/>
    <w:rsid w:val="002472F3"/>
    <w:pPr>
      <w:autoSpaceDE w:val="0"/>
      <w:autoSpaceDN w:val="0"/>
      <w:adjustRightInd w:val="0"/>
      <w:spacing w:after="0" w:line="201" w:lineRule="atLeast"/>
    </w:pPr>
    <w:rPr>
      <w:rFonts w:ascii="HelveticaNeueLT Pro 45 Lt" w:hAnsi="HelveticaNeueLT Pro 45 Lt"/>
      <w:sz w:val="24"/>
      <w:szCs w:val="24"/>
      <w:lang w:val="fr-CH"/>
    </w:rPr>
  </w:style>
  <w:style w:type="paragraph" w:styleId="Sansinterligne">
    <w:name w:val="No Spacing"/>
    <w:uiPriority w:val="1"/>
    <w:qFormat/>
    <w:rsid w:val="00342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90059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9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7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214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5895">
                                                              <w:marLeft w:val="0"/>
                                                              <w:marRight w:val="0"/>
                                                              <w:marTop w:val="40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8869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18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8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133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185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7619">
                                                              <w:marLeft w:val="0"/>
                                                              <w:marRight w:val="0"/>
                                                              <w:marTop w:val="40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77442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0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9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1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24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0371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6551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77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040">
                                                              <w:marLeft w:val="0"/>
                                                              <w:marRight w:val="0"/>
                                                              <w:marTop w:val="40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184978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414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39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83765">
                                                              <w:marLeft w:val="0"/>
                                                              <w:marRight w:val="0"/>
                                                              <w:marTop w:val="40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339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053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470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2689">
                  <w:marLeft w:val="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0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60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51001">
                                                              <w:marLeft w:val="0"/>
                                                              <w:marRight w:val="0"/>
                                                              <w:marTop w:val="40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359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Tièche</dc:creator>
  <cp:lastModifiedBy>Joël Petermann</cp:lastModifiedBy>
  <cp:revision>6</cp:revision>
  <dcterms:created xsi:type="dcterms:W3CDTF">2016-03-19T16:33:00Z</dcterms:created>
  <dcterms:modified xsi:type="dcterms:W3CDTF">2016-03-29T18:40:00Z</dcterms:modified>
</cp:coreProperties>
</file>